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无锡市新安实验小学班级周课后作业布置计划表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班级：</w:t>
      </w:r>
      <w:r>
        <w:rPr>
          <w:rFonts w:hint="eastAsia"/>
          <w:b/>
          <w:sz w:val="28"/>
          <w:szCs w:val="28"/>
          <w:u w:val="single"/>
        </w:rPr>
        <w:t xml:space="preserve">     五</w:t>
      </w:r>
      <w:r>
        <w:rPr>
          <w:rFonts w:hint="eastAsia"/>
          <w:b/>
          <w:sz w:val="28"/>
          <w:szCs w:val="28"/>
          <w:u w:val="single"/>
          <w:lang w:val="en-US" w:eastAsia="zh-CN"/>
        </w:rPr>
        <w:t>5</w:t>
      </w:r>
      <w:r>
        <w:rPr>
          <w:rFonts w:hint="eastAsia"/>
          <w:b/>
          <w:sz w:val="28"/>
          <w:szCs w:val="28"/>
          <w:u w:val="single"/>
        </w:rPr>
        <w:t xml:space="preserve">            </w:t>
      </w:r>
      <w:r>
        <w:rPr>
          <w:rFonts w:hint="eastAsia"/>
          <w:b/>
          <w:sz w:val="28"/>
          <w:szCs w:val="28"/>
        </w:rPr>
        <w:t xml:space="preserve">               周次：第 </w:t>
      </w:r>
      <w:r>
        <w:rPr>
          <w:rFonts w:hint="eastAsia"/>
          <w:b/>
          <w:sz w:val="28"/>
          <w:szCs w:val="28"/>
          <w:u w:val="single"/>
        </w:rPr>
        <w:t xml:space="preserve">  </w:t>
      </w:r>
      <w:r>
        <w:rPr>
          <w:rFonts w:hint="eastAsia"/>
          <w:b/>
          <w:sz w:val="28"/>
          <w:szCs w:val="28"/>
          <w:u w:val="single"/>
          <w:lang w:val="en-US" w:eastAsia="zh-CN"/>
        </w:rPr>
        <w:t>八</w:t>
      </w:r>
      <w:r>
        <w:rPr>
          <w:rFonts w:hint="eastAsia"/>
          <w:b/>
          <w:sz w:val="28"/>
          <w:szCs w:val="28"/>
          <w:u w:val="single"/>
        </w:rPr>
        <w:t xml:space="preserve">  </w:t>
      </w:r>
      <w:r>
        <w:rPr>
          <w:rFonts w:hint="eastAsia"/>
          <w:b/>
          <w:sz w:val="28"/>
          <w:szCs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10.《青山处处埋忠骨》（第一课时）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1.从第二部分找出描写毛主席动作、神态、语言的语句，体会人物内心世界，在旁边做批注。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2.完成《练习与测试》第一、二、三题。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3.课外拓展阅读。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1.从第二部分找出描写毛主席动作、神态、语言的语句，体会人物内心世界，在旁边做批注。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2.完成《练习与测试》第一、二、三题。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阅读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分数的意义</w:t>
            </w: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1.完成练习与测试49页。</w:t>
            </w: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2.预习书53页-54页。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1.完成练习与测试49页。拓展应用不写。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2.预习书53页-54页。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武术：全套组合动作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展示创编组合动作给家人看，并请家人评价指导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我与社区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关心社会现实，主动探究社会问题，积极参与力所能及的社区活动，服务社会发展社会实践能力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关心他人，关心社会，具有服务社会的意识和对社会负责的态度。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无限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建立良好的公共秩序（第三课时）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1.说说在不同的公共场合我们应该怎么做？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2.阅读并了解《中华人民共和国刑法》。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1.说说在不同的公共场合我们应该怎么做？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作文插图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水彩笔、油画棒、勾线笔、铅笔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班主任签名：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   毛小丽          </w:t>
      </w:r>
    </w:p>
    <w:p>
      <w:pPr>
        <w:jc w:val="left"/>
        <w:rPr>
          <w:rFonts w:hint="eastAsia" w:ascii="宋体" w:hAnsi="宋体" w:eastAsia="宋体" w:cs="宋体"/>
          <w:b/>
          <w:sz w:val="24"/>
          <w:szCs w:val="24"/>
          <w:u w:val="single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szCs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八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10.《青山处处埋忠骨》（第一课时）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1.从第二部分找出描写毛主席动作、神态、语言的语句，体会人物内心世界，在旁边做批注。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2.完成《练习与测试》第一、二、三题。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3.课外拓展阅读。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1.从第二部分找出描写毛主席动作、神态、语言的语句，体会人物内心世界，在旁边做批注。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2.完成《练习与测试》第一、二、三题。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18"/>
                <w:szCs w:val="18"/>
              </w:rPr>
              <w:t>60</w:t>
            </w:r>
            <w:r>
              <w:rPr>
                <w:rFonts w:hint="eastAsia"/>
                <w:kern w:val="0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U4  Culture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&amp;Cartoon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1.听读背U4 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2.熟读并背诵U4单词表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1.听读U4 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2.熟读并背诵U4 单词表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口头、书面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分数的意义</w:t>
            </w: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1.完成练习与测试49页。</w:t>
            </w: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2.预习书53页-54页。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1.完成练习与测试49页。拓展应用不写。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2.预习书53页-54页。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巩固&amp;拓展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小足球：左右脚内侧运球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相距5米的标志物之间往返运球10次乘8组，两人一抢一运练习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吉祥结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学会吉祥结编制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了解有关中国结的特点及作用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不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我参与 我奉献（第一课时）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1.说说在公共生活中，我们可以为有需要的人做些什么呢？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2.做一些自己力所能及的事情帮助他人。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1.说说在公共生活中，我们可以为有需要的人做些什么呢？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八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分数与除法的关系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1.完成练习与测试50-51页。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2.预习书55页例4.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1.完成练习与测试50-51页。拓展应用不写。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2.预习书55页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10.《青山处处埋忠骨》（第二课时）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1.结合人物资料，谈一谈你对“青山处处埋忠骨，何须马革裹尸还”的理解。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2.完成《练习与测试》第四、五题。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3.课外拓展阅读。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1.结合人物资料，谈一谈你对“青山处处埋忠骨，何须马革裹尸还”的理解。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2.完成《练习与测试》第四、五题。</w:t>
            </w: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阅读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U4  Culture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&amp;Cartoon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听读背U4 Cartoon  time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2.完成《课课练》Period4的CDE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听读背U4 Cartoon 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2.完成《课课练》Period4的CD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书法:雨字头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1.在方格本上练写生字“雪、霜、雾”各5遍，掌握雨字头的书写要领。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1.在方格本上练写生字“雪、霜、雾”各5遍，掌握雨字头的书写要领。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小足球：左右脚内侧运球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相距5米的标志物之间往返运球10次乘8组，两人一抢一运练习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12.四季循环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了解本地区一年四季各种现象的变化规律。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了解本地区一年四季各种现象的变化规律。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八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11.《军神》（第一课时）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1.找出洛克医生的语言、动作、神态，体会他的内心情感变化。做旁批。</w:t>
            </w:r>
          </w:p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2..完成《练习与测试》第一、二题。</w:t>
            </w:r>
          </w:p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3.课外拓展阅读。</w:t>
            </w:r>
          </w:p>
          <w:p>
            <w:pPr>
              <w:jc w:val="left"/>
              <w:textAlignment w:val="baseline"/>
              <w:rPr>
                <w:kern w:val="0"/>
                <w:sz w:val="18"/>
                <w:szCs w:val="18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1.找出洛克医生的语言、动作、神态，体会他的内心情感变化。做旁批。</w:t>
            </w:r>
          </w:p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2..完成《练习与测试》第一、二题。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阅读</w:t>
            </w:r>
          </w:p>
          <w:p>
            <w:pPr>
              <w:jc w:val="left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18"/>
                <w:szCs w:val="18"/>
              </w:rPr>
              <w:t>60</w:t>
            </w:r>
            <w:r>
              <w:rPr>
                <w:rFonts w:hint="eastAsia"/>
                <w:kern w:val="0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求</w:t>
            </w:r>
            <w:r>
              <w:rPr>
                <w:rFonts w:ascii="Calibri" w:hAnsi="Calibri"/>
                <w:sz w:val="18"/>
                <w:szCs w:val="18"/>
              </w:rPr>
              <w:t>一个数是另一个数的几分之几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1.完成练习与测试52-53页。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1.完成练习与测试52-53页。</w:t>
            </w:r>
            <w:r>
              <w:rPr>
                <w:rFonts w:ascii="Calibri" w:hAnsi="Calibri"/>
                <w:sz w:val="18"/>
                <w:szCs w:val="18"/>
              </w:rPr>
              <w:t>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</w:t>
            </w:r>
            <w:r>
              <w:rPr>
                <w:rFonts w:hint="eastAsia" w:ascii="Calibri" w:hAnsi="Calibri"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Review </w:t>
            </w:r>
          </w:p>
          <w:p>
            <w:pPr>
              <w:ind w:firstLine="180" w:firstLineChars="10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&amp;Checkout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 xml:space="preserve"> 读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背U4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Culture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Checkout for Unit1 A-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读背U4 Culture  time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Checkout for Unit1 A-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口头</w:t>
            </w:r>
          </w:p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学唱歌曲《田野在召唤》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有感情的演唱歌曲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有感情的演唱歌曲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弹奏音乐2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通过对超声波传感器的应用设想，拓展思维，培养创新能力。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说说超声波传感器的使用方法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作文插图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通过让学生感悟的方式培养学生的想象能力，增强学生热爱艺术和文学的情感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从欣赏和创作中培养学生的审美情趣和创新能力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八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11.《军神》（第二课时）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1.以洛克医生的口吻，加上心理独白，讲讲这个故事。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2..完成《练习与测试》第三、四题。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3.课外拓展阅读。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1.以洛克医生的口吻，加上心理独白，讲讲这个故事。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2..完成《练习与测试》第三、四题。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阅读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18"/>
                <w:szCs w:val="18"/>
              </w:rPr>
              <w:t>60</w:t>
            </w:r>
            <w:r>
              <w:rPr>
                <w:rFonts w:hint="eastAsia"/>
                <w:kern w:val="0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分数的意义练习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完成练习与测试54-55页。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2.预习书59页，例5，例6。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完成练习与测试54-55页。拓展应用不写。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2.预习书59页，例5，例6.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巩固&amp;拓展</w:t>
            </w:r>
          </w:p>
          <w:p>
            <w:pPr>
              <w:jc w:val="both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U4 Exercise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读背U4 知识点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2.Checkout for Unit1 E-M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读U4 知识点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2.Checkout for Unit1 E-L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学唱歌曲《红蜻蜓》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有感情的演唱歌曲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体会歌曲的意境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团结就是力量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单元小结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A28B0"/>
    <w:rsid w:val="00320EAA"/>
    <w:rsid w:val="003E4EC0"/>
    <w:rsid w:val="003F5ECB"/>
    <w:rsid w:val="00440113"/>
    <w:rsid w:val="00482C95"/>
    <w:rsid w:val="006738CC"/>
    <w:rsid w:val="006866AA"/>
    <w:rsid w:val="00756BFE"/>
    <w:rsid w:val="00763AF3"/>
    <w:rsid w:val="008E63F7"/>
    <w:rsid w:val="009E5B97"/>
    <w:rsid w:val="00AE5758"/>
    <w:rsid w:val="00C70476"/>
    <w:rsid w:val="00CB49AD"/>
    <w:rsid w:val="00CD63D4"/>
    <w:rsid w:val="00DA3739"/>
    <w:rsid w:val="00DE0539"/>
    <w:rsid w:val="00DE120A"/>
    <w:rsid w:val="00E24E50"/>
    <w:rsid w:val="00E57FF0"/>
    <w:rsid w:val="00F20EA0"/>
    <w:rsid w:val="0BDC6DA2"/>
    <w:rsid w:val="12213F99"/>
    <w:rsid w:val="292049A1"/>
    <w:rsid w:val="2B124CA9"/>
    <w:rsid w:val="4C6269BB"/>
    <w:rsid w:val="580B7333"/>
    <w:rsid w:val="7AC5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2518</Words>
  <Characters>2886</Characters>
  <Lines>27</Lines>
  <Paragraphs>7</Paragraphs>
  <TotalTime>4</TotalTime>
  <ScaleCrop>false</ScaleCrop>
  <LinksUpToDate>false</LinksUpToDate>
  <CharactersWithSpaces>3336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HUAWEI</cp:lastModifiedBy>
  <dcterms:modified xsi:type="dcterms:W3CDTF">2022-04-18T13:02:25Z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2ACE9F02F668457084E6677D342B3C5D</vt:lpwstr>
  </property>
</Properties>
</file>